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2" w:rsidRPr="005B0617" w:rsidRDefault="00320142" w:rsidP="00320142">
      <w:pPr>
        <w:tabs>
          <w:tab w:val="left" w:pos="1080"/>
        </w:tabs>
        <w:spacing w:line="360" w:lineRule="auto"/>
        <w:contextualSpacing/>
        <w:jc w:val="center"/>
        <w:rPr>
          <w:rFonts w:ascii="Arial" w:hAnsi="Arial" w:cs="Arial"/>
          <w:b/>
          <w:lang w:val="id-ID"/>
        </w:rPr>
      </w:pPr>
      <w:r w:rsidRPr="005B0617">
        <w:rPr>
          <w:rFonts w:ascii="Arial" w:hAnsi="Arial" w:cs="Arial"/>
          <w:b/>
          <w:lang w:val="id-ID"/>
        </w:rPr>
        <w:t>JADWAL ACARA</w:t>
      </w:r>
    </w:p>
    <w:p w:rsidR="00320142" w:rsidRPr="005B0617" w:rsidRDefault="00320142" w:rsidP="00320142">
      <w:pPr>
        <w:pStyle w:val="ListParagraph"/>
        <w:ind w:left="360"/>
        <w:rPr>
          <w:rFonts w:ascii="Arial" w:hAnsi="Arial" w:cs="Arial"/>
          <w:b/>
          <w:lang w:val="id-ID"/>
        </w:rPr>
      </w:pPr>
    </w:p>
    <w:p w:rsidR="00320142" w:rsidRPr="005B0617" w:rsidRDefault="00320142" w:rsidP="00320142">
      <w:pPr>
        <w:rPr>
          <w:rFonts w:ascii="Arial" w:hAnsi="Arial" w:cs="Arial"/>
          <w:b/>
          <w:lang w:val="id-ID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4172"/>
        <w:gridCol w:w="3119"/>
      </w:tblGrid>
      <w:tr w:rsidR="00320142" w:rsidRPr="005B0617" w:rsidTr="00F81BB6">
        <w:tc>
          <w:tcPr>
            <w:tcW w:w="8897" w:type="dxa"/>
            <w:gridSpan w:val="3"/>
            <w:shd w:val="clear" w:color="auto" w:fill="auto"/>
          </w:tcPr>
          <w:p w:rsidR="00320142" w:rsidRDefault="00320142" w:rsidP="00320142">
            <w:pPr>
              <w:rPr>
                <w:rFonts w:ascii="Arial" w:hAnsi="Arial" w:cs="Arial"/>
                <w:b/>
                <w:lang w:val="id-ID"/>
              </w:rPr>
            </w:pPr>
          </w:p>
          <w:p w:rsidR="00320142" w:rsidRDefault="00320142" w:rsidP="00320142">
            <w:pPr>
              <w:rPr>
                <w:rFonts w:ascii="Arial" w:hAnsi="Arial" w:cs="Arial"/>
                <w:b/>
                <w:lang w:val="id-ID"/>
              </w:rPr>
            </w:pPr>
            <w:r w:rsidRPr="005B0617">
              <w:rPr>
                <w:rFonts w:ascii="Arial" w:hAnsi="Arial" w:cs="Arial"/>
                <w:b/>
                <w:lang w:val="id-ID"/>
              </w:rPr>
              <w:t>Selasa, 20 Februari 2018</w:t>
            </w:r>
          </w:p>
          <w:p w:rsidR="00320142" w:rsidRPr="005B0617" w:rsidRDefault="00320142" w:rsidP="00320142">
            <w:pPr>
              <w:rPr>
                <w:rFonts w:ascii="Arial" w:hAnsi="Arial" w:cs="Arial"/>
                <w:b/>
                <w:lang w:val="en-ID"/>
              </w:rPr>
            </w:pP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jc w:val="center"/>
              <w:rPr>
                <w:rFonts w:ascii="Arial" w:hAnsi="Arial" w:cs="Arial"/>
                <w:b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b/>
                <w:lang w:val="en-ID"/>
              </w:rPr>
              <w:t>Tanggal</w:t>
            </w:r>
            <w:proofErr w:type="spellEnd"/>
            <w:r w:rsidRPr="005B0617">
              <w:rPr>
                <w:rFonts w:ascii="Arial" w:hAnsi="Arial" w:cs="Arial"/>
                <w:b/>
                <w:lang w:val="en-ID"/>
              </w:rPr>
              <w:t xml:space="preserve"> /Jam</w:t>
            </w:r>
          </w:p>
        </w:tc>
        <w:tc>
          <w:tcPr>
            <w:tcW w:w="4172" w:type="dxa"/>
            <w:shd w:val="clear" w:color="auto" w:fill="auto"/>
          </w:tcPr>
          <w:p w:rsidR="00320142" w:rsidRPr="005B0617" w:rsidRDefault="00320142" w:rsidP="0072433B">
            <w:pPr>
              <w:jc w:val="center"/>
              <w:rPr>
                <w:rFonts w:ascii="Arial" w:hAnsi="Arial" w:cs="Arial"/>
                <w:b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b/>
                <w:lang w:val="en-ID"/>
              </w:rPr>
              <w:t>Kegiatan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320142" w:rsidRPr="005B0617" w:rsidRDefault="00320142" w:rsidP="0072433B">
            <w:pPr>
              <w:jc w:val="center"/>
              <w:rPr>
                <w:rFonts w:ascii="Arial" w:hAnsi="Arial" w:cs="Arial"/>
                <w:b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b/>
                <w:lang w:val="en-ID"/>
              </w:rPr>
              <w:t>Pemateri</w:t>
            </w:r>
            <w:proofErr w:type="spellEnd"/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>08.00-08.30</w:t>
            </w:r>
          </w:p>
        </w:tc>
        <w:tc>
          <w:tcPr>
            <w:tcW w:w="4172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Registrasi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Peserta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>08.30-09.00</w:t>
            </w:r>
          </w:p>
        </w:tc>
        <w:tc>
          <w:tcPr>
            <w:tcW w:w="4172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Pembukaan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</w:p>
          <w:p w:rsidR="00320142" w:rsidRPr="005B0617" w:rsidRDefault="00320142" w:rsidP="003201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Laporan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ketua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BPPM</w:t>
            </w:r>
          </w:p>
          <w:p w:rsidR="00320142" w:rsidRPr="005B0617" w:rsidRDefault="00320142" w:rsidP="003201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Sambutan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pembukaan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oleh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Dekan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FKUB </w:t>
            </w:r>
          </w:p>
          <w:p w:rsidR="00320142" w:rsidRPr="005B0617" w:rsidRDefault="00320142" w:rsidP="003201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Doa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  <w:r w:rsidRPr="005B0617">
              <w:rPr>
                <w:rFonts w:ascii="Arial" w:hAnsi="Arial" w:cs="Arial"/>
                <w:lang w:val="en-ID"/>
              </w:rPr>
              <w:t>09.</w:t>
            </w:r>
            <w:r w:rsidRPr="005B0617">
              <w:rPr>
                <w:rFonts w:ascii="Arial" w:hAnsi="Arial" w:cs="Arial"/>
                <w:lang w:val="id-ID"/>
              </w:rPr>
              <w:t>00</w:t>
            </w:r>
            <w:r w:rsidRPr="005B0617">
              <w:rPr>
                <w:rFonts w:ascii="Arial" w:hAnsi="Arial" w:cs="Arial"/>
                <w:lang w:val="en-ID"/>
              </w:rPr>
              <w:t>-10.</w:t>
            </w:r>
            <w:r w:rsidRPr="005B0617">
              <w:rPr>
                <w:rFonts w:ascii="Arial" w:hAnsi="Arial" w:cs="Arial"/>
                <w:lang w:val="id-ID"/>
              </w:rPr>
              <w:t>50</w:t>
            </w:r>
          </w:p>
        </w:tc>
        <w:tc>
          <w:tcPr>
            <w:tcW w:w="4172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 xml:space="preserve">Panel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sesi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1 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Materi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1 :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Hibah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Penmas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didanai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oleh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Dikti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: Program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Kemitraan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Masyarakat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, Program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Pengembangan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Kewirausahaan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, Program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Pengembangan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Produk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Intelektual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Kampus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Program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Pengembangan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Desa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Mitra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(30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menit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>)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Materi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2 :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Serba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Serbi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Hibah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Penmas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Skema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“Program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Kemitraan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Masyarakat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” di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Bidang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Jasa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(30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menit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>)</w:t>
            </w:r>
          </w:p>
          <w:p w:rsidR="00320142" w:rsidRPr="005B0617" w:rsidRDefault="00320142" w:rsidP="0072433B">
            <w:pPr>
              <w:rPr>
                <w:rFonts w:ascii="Arial" w:hAnsi="Arial" w:cs="Arial"/>
              </w:rPr>
            </w:pPr>
            <w:r w:rsidRPr="005B0617">
              <w:rPr>
                <w:rFonts w:ascii="Arial" w:hAnsi="Arial" w:cs="Arial"/>
              </w:rPr>
              <w:t xml:space="preserve">Sharing </w:t>
            </w:r>
            <w:proofErr w:type="spellStart"/>
            <w:r w:rsidRPr="005B0617">
              <w:rPr>
                <w:rFonts w:ascii="Arial" w:hAnsi="Arial" w:cs="Arial"/>
              </w:rPr>
              <w:t>pengalaman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mendapatkan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hibah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penmas</w:t>
            </w:r>
            <w:proofErr w:type="spellEnd"/>
            <w:r w:rsidRPr="005B0617">
              <w:rPr>
                <w:rFonts w:ascii="Arial" w:hAnsi="Arial" w:cs="Arial"/>
              </w:rPr>
              <w:t xml:space="preserve"> di </w:t>
            </w:r>
            <w:proofErr w:type="spellStart"/>
            <w:r w:rsidRPr="005B0617">
              <w:rPr>
                <w:rFonts w:ascii="Arial" w:hAnsi="Arial" w:cs="Arial"/>
              </w:rPr>
              <w:t>bidang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kedokteran</w:t>
            </w:r>
            <w:proofErr w:type="spellEnd"/>
            <w:r w:rsidRPr="005B0617">
              <w:rPr>
                <w:rFonts w:ascii="Arial" w:hAnsi="Arial" w:cs="Arial"/>
              </w:rPr>
              <w:t xml:space="preserve"> (20 </w:t>
            </w:r>
            <w:proofErr w:type="spellStart"/>
            <w:r w:rsidRPr="005B0617">
              <w:rPr>
                <w:rFonts w:ascii="Arial" w:hAnsi="Arial" w:cs="Arial"/>
              </w:rPr>
              <w:t>menit</w:t>
            </w:r>
            <w:proofErr w:type="spellEnd"/>
            <w:r w:rsidRPr="005B0617">
              <w:rPr>
                <w:rFonts w:ascii="Arial" w:hAnsi="Arial" w:cs="Arial"/>
              </w:rPr>
              <w:t>)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Diskusi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I (30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menit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s-ES"/>
              </w:rPr>
              <w:t>Dr. Ir. </w:t>
            </w:r>
            <w:proofErr w:type="spellStart"/>
            <w:r w:rsidRPr="005B0617">
              <w:rPr>
                <w:rFonts w:ascii="Arial" w:hAnsi="Arial" w:cs="Arial"/>
                <w:lang w:val="es-ES"/>
              </w:rPr>
              <w:t>Bambang</w:t>
            </w:r>
            <w:proofErr w:type="spellEnd"/>
            <w:r w:rsidRPr="005B061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s-ES"/>
              </w:rPr>
              <w:t>Dwi</w:t>
            </w:r>
            <w:proofErr w:type="spellEnd"/>
            <w:r w:rsidRPr="005B061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s-ES"/>
              </w:rPr>
              <w:t>Argo</w:t>
            </w:r>
            <w:proofErr w:type="spellEnd"/>
            <w:r w:rsidRPr="005B0617">
              <w:rPr>
                <w:rFonts w:ascii="Arial" w:hAnsi="Arial" w:cs="Arial"/>
                <w:lang w:val="es-ES"/>
              </w:rPr>
              <w:t xml:space="preserve">, DEA 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  <w:bookmarkStart w:id="0" w:name="_GoBack"/>
            <w:bookmarkEnd w:id="0"/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  <w:r w:rsidRPr="005B0617">
              <w:rPr>
                <w:rFonts w:ascii="Arial" w:hAnsi="Arial" w:cs="Arial"/>
                <w:lang w:val="pt-BR"/>
              </w:rPr>
              <w:t>Dr. Ir. Atiek Iriany, M.S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  <w:r w:rsidRPr="005B0617">
              <w:rPr>
                <w:rFonts w:ascii="Arial" w:hAnsi="Arial" w:cs="Arial"/>
              </w:rPr>
              <w:t xml:space="preserve">dr. </w:t>
            </w:r>
            <w:proofErr w:type="spellStart"/>
            <w:r w:rsidRPr="005B0617">
              <w:rPr>
                <w:rFonts w:ascii="Arial" w:hAnsi="Arial" w:cs="Arial"/>
              </w:rPr>
              <w:t>Alidha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Nur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Rakhmani</w:t>
            </w:r>
            <w:proofErr w:type="spellEnd"/>
            <w:r w:rsidRPr="005B0617">
              <w:rPr>
                <w:rFonts w:ascii="Arial" w:hAnsi="Arial" w:cs="Arial"/>
              </w:rPr>
              <w:t>, MSc</w:t>
            </w: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>10.</w:t>
            </w:r>
            <w:r w:rsidRPr="005B0617">
              <w:rPr>
                <w:rFonts w:ascii="Arial" w:hAnsi="Arial" w:cs="Arial"/>
                <w:lang w:val="id-ID"/>
              </w:rPr>
              <w:t>50</w:t>
            </w:r>
            <w:r w:rsidRPr="005B0617">
              <w:rPr>
                <w:rFonts w:ascii="Arial" w:hAnsi="Arial" w:cs="Arial"/>
                <w:lang w:val="en-ID"/>
              </w:rPr>
              <w:t>-11.</w:t>
            </w:r>
            <w:r w:rsidRPr="005B0617">
              <w:rPr>
                <w:rFonts w:ascii="Arial" w:hAnsi="Arial" w:cs="Arial"/>
                <w:lang w:val="id-ID"/>
              </w:rPr>
              <w:t>3</w:t>
            </w:r>
            <w:r w:rsidRPr="005B0617">
              <w:rPr>
                <w:rFonts w:ascii="Arial" w:hAnsi="Arial" w:cs="Arial"/>
                <w:lang w:val="en-ID"/>
              </w:rPr>
              <w:t>5</w:t>
            </w:r>
          </w:p>
        </w:tc>
        <w:tc>
          <w:tcPr>
            <w:tcW w:w="4172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 xml:space="preserve">Panel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sesi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2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Menulis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publikasi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pengabdian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ke</w:t>
            </w:r>
            <w:r>
              <w:rPr>
                <w:rFonts w:ascii="Arial" w:hAnsi="Arial" w:cs="Arial"/>
                <w:lang w:val="en-ID"/>
              </w:rPr>
              <w:t>pada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D"/>
              </w:rPr>
              <w:t>masyarakat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(30 </w:t>
            </w:r>
            <w:proofErr w:type="spellStart"/>
            <w:r>
              <w:rPr>
                <w:rFonts w:ascii="Arial" w:hAnsi="Arial" w:cs="Arial"/>
                <w:lang w:val="en-ID"/>
              </w:rPr>
              <w:t>menit</w:t>
            </w:r>
            <w:proofErr w:type="spellEnd"/>
            <w:r w:rsidRPr="005B0617">
              <w:rPr>
                <w:rFonts w:ascii="Arial" w:hAnsi="Arial" w:cs="Arial"/>
                <w:lang w:val="id-ID"/>
              </w:rPr>
              <w:t>)</w:t>
            </w:r>
          </w:p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Diskusi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r w:rsidRPr="005B0617">
              <w:rPr>
                <w:rFonts w:ascii="Arial" w:hAnsi="Arial" w:cs="Arial"/>
                <w:lang w:val="id-ID"/>
              </w:rPr>
              <w:t>I</w:t>
            </w:r>
            <w:r w:rsidRPr="005B0617">
              <w:rPr>
                <w:rFonts w:ascii="Arial" w:hAnsi="Arial" w:cs="Arial"/>
                <w:lang w:val="en-ID"/>
              </w:rPr>
              <w:t xml:space="preserve">I (30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menit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</w:rPr>
              <w:t xml:space="preserve">Prof. Dr. </w:t>
            </w:r>
            <w:proofErr w:type="spellStart"/>
            <w:r w:rsidRPr="005B0617">
              <w:rPr>
                <w:rFonts w:ascii="Arial" w:hAnsi="Arial" w:cs="Arial"/>
              </w:rPr>
              <w:t>Teti</w:t>
            </w:r>
            <w:proofErr w:type="spellEnd"/>
            <w:r w:rsidRPr="005B0617">
              <w:rPr>
                <w:rFonts w:ascii="Arial" w:hAnsi="Arial" w:cs="Arial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</w:rPr>
              <w:t>Estiasih</w:t>
            </w:r>
            <w:proofErr w:type="spellEnd"/>
            <w:r w:rsidRPr="005B0617">
              <w:rPr>
                <w:rFonts w:ascii="Arial" w:hAnsi="Arial" w:cs="Arial"/>
              </w:rPr>
              <w:t>, S.TP, M.P</w:t>
            </w: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>1</w:t>
            </w:r>
            <w:r w:rsidRPr="005B0617">
              <w:rPr>
                <w:rFonts w:ascii="Arial" w:hAnsi="Arial" w:cs="Arial"/>
                <w:lang w:val="id-ID"/>
              </w:rPr>
              <w:t>1</w:t>
            </w:r>
            <w:r w:rsidRPr="005B0617">
              <w:rPr>
                <w:rFonts w:ascii="Arial" w:hAnsi="Arial" w:cs="Arial"/>
                <w:lang w:val="en-ID"/>
              </w:rPr>
              <w:t>.</w:t>
            </w:r>
            <w:r w:rsidRPr="005B0617">
              <w:rPr>
                <w:rFonts w:ascii="Arial" w:hAnsi="Arial" w:cs="Arial"/>
                <w:lang w:val="id-ID"/>
              </w:rPr>
              <w:t>35</w:t>
            </w:r>
            <w:r w:rsidRPr="005B0617">
              <w:rPr>
                <w:rFonts w:ascii="Arial" w:hAnsi="Arial" w:cs="Arial"/>
                <w:lang w:val="en-ID"/>
              </w:rPr>
              <w:t>-1</w:t>
            </w:r>
            <w:r w:rsidRPr="005B0617">
              <w:rPr>
                <w:rFonts w:ascii="Arial" w:hAnsi="Arial" w:cs="Arial"/>
                <w:lang w:val="id-ID"/>
              </w:rPr>
              <w:t>2</w:t>
            </w:r>
            <w:r w:rsidRPr="005B0617">
              <w:rPr>
                <w:rFonts w:ascii="Arial" w:hAnsi="Arial" w:cs="Arial"/>
                <w:lang w:val="en-ID"/>
              </w:rPr>
              <w:t>.</w:t>
            </w:r>
            <w:r w:rsidRPr="005B0617">
              <w:rPr>
                <w:rFonts w:ascii="Arial" w:hAnsi="Arial" w:cs="Arial"/>
                <w:lang w:val="id-ID"/>
              </w:rPr>
              <w:t>3</w:t>
            </w:r>
            <w:r w:rsidRPr="005B0617">
              <w:rPr>
                <w:rFonts w:ascii="Arial" w:hAnsi="Arial" w:cs="Arial"/>
                <w:lang w:val="en-ID"/>
              </w:rPr>
              <w:t>0</w:t>
            </w:r>
          </w:p>
        </w:tc>
        <w:tc>
          <w:tcPr>
            <w:tcW w:w="4172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  <w:r w:rsidRPr="005B0617">
              <w:rPr>
                <w:rFonts w:ascii="Arial" w:hAnsi="Arial" w:cs="Arial"/>
                <w:lang w:val="en-ID"/>
              </w:rPr>
              <w:t xml:space="preserve">ISHOMA </w:t>
            </w:r>
          </w:p>
        </w:tc>
        <w:tc>
          <w:tcPr>
            <w:tcW w:w="3119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en-ID"/>
              </w:rPr>
            </w:pP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5B0617" w:rsidRDefault="00320142" w:rsidP="0072433B">
            <w:pPr>
              <w:rPr>
                <w:rFonts w:ascii="Arial" w:hAnsi="Arial" w:cs="Arial"/>
                <w:lang w:val="id-ID"/>
              </w:rPr>
            </w:pPr>
            <w:r w:rsidRPr="005B0617">
              <w:rPr>
                <w:rFonts w:ascii="Arial" w:hAnsi="Arial" w:cs="Arial"/>
                <w:lang w:val="en-ID"/>
              </w:rPr>
              <w:t>1</w:t>
            </w:r>
            <w:r w:rsidRPr="005B0617">
              <w:rPr>
                <w:rFonts w:ascii="Arial" w:hAnsi="Arial" w:cs="Arial"/>
                <w:lang w:val="id-ID"/>
              </w:rPr>
              <w:t>2</w:t>
            </w:r>
            <w:r w:rsidRPr="005B0617">
              <w:rPr>
                <w:rFonts w:ascii="Arial" w:hAnsi="Arial" w:cs="Arial"/>
                <w:lang w:val="en-ID"/>
              </w:rPr>
              <w:t>.</w:t>
            </w:r>
            <w:r w:rsidRPr="005B0617">
              <w:rPr>
                <w:rFonts w:ascii="Arial" w:hAnsi="Arial" w:cs="Arial"/>
                <w:lang w:val="id-ID"/>
              </w:rPr>
              <w:t>3</w:t>
            </w:r>
            <w:r w:rsidRPr="005B0617">
              <w:rPr>
                <w:rFonts w:ascii="Arial" w:hAnsi="Arial" w:cs="Arial"/>
                <w:lang w:val="en-ID"/>
              </w:rPr>
              <w:t>0-1</w:t>
            </w:r>
            <w:r w:rsidRPr="005B0617">
              <w:rPr>
                <w:rFonts w:ascii="Arial" w:hAnsi="Arial" w:cs="Arial"/>
                <w:lang w:val="id-ID"/>
              </w:rPr>
              <w:t>5</w:t>
            </w:r>
            <w:r w:rsidRPr="005B0617">
              <w:rPr>
                <w:rFonts w:ascii="Arial" w:hAnsi="Arial" w:cs="Arial"/>
                <w:lang w:val="en-ID"/>
              </w:rPr>
              <w:t>.</w:t>
            </w:r>
            <w:r w:rsidRPr="005B0617">
              <w:rPr>
                <w:rFonts w:ascii="Arial" w:hAnsi="Arial" w:cs="Arial"/>
                <w:lang w:val="id-ID"/>
              </w:rPr>
              <w:t>00</w:t>
            </w:r>
          </w:p>
        </w:tc>
        <w:tc>
          <w:tcPr>
            <w:tcW w:w="4172" w:type="dxa"/>
            <w:shd w:val="clear" w:color="auto" w:fill="auto"/>
          </w:tcPr>
          <w:p w:rsidR="00320142" w:rsidRPr="005D6E4C" w:rsidRDefault="00320142" w:rsidP="0072433B">
            <w:pPr>
              <w:rPr>
                <w:rFonts w:ascii="Arial" w:hAnsi="Arial" w:cs="Arial"/>
                <w:lang w:val="id-ID"/>
              </w:rPr>
            </w:pPr>
            <w:proofErr w:type="spellStart"/>
            <w:r w:rsidRPr="005B0617">
              <w:rPr>
                <w:rFonts w:ascii="Arial" w:hAnsi="Arial" w:cs="Arial"/>
                <w:lang w:val="en-ID"/>
              </w:rPr>
              <w:t>Presentasi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draft proposal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pengabdian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kepada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masyarakat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dengan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sumber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dana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dari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dikti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(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dibagi</w:t>
            </w:r>
            <w:proofErr w:type="spellEnd"/>
            <w:r w:rsidRPr="005B0617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B0617">
              <w:rPr>
                <w:rFonts w:ascii="Arial" w:hAnsi="Arial" w:cs="Arial"/>
                <w:lang w:val="en-ID"/>
              </w:rPr>
              <w:t>m</w:t>
            </w:r>
            <w:r>
              <w:rPr>
                <w:rFonts w:ascii="Arial" w:hAnsi="Arial" w:cs="Arial"/>
                <w:lang w:val="en-ID"/>
              </w:rPr>
              <w:t>enjadi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3 </w:t>
            </w:r>
            <w:proofErr w:type="spellStart"/>
            <w:r>
              <w:rPr>
                <w:rFonts w:ascii="Arial" w:hAnsi="Arial" w:cs="Arial"/>
                <w:lang w:val="en-ID"/>
              </w:rPr>
              <w:t>kelas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D"/>
              </w:rPr>
              <w:t>parall</w:t>
            </w:r>
            <w:proofErr w:type="spellEnd"/>
            <w:r>
              <w:rPr>
                <w:rFonts w:ascii="Arial" w:hAnsi="Arial" w:cs="Arial"/>
                <w:lang w:val="id-ID"/>
              </w:rPr>
              <w:t>el)</w:t>
            </w:r>
          </w:p>
        </w:tc>
        <w:tc>
          <w:tcPr>
            <w:tcW w:w="3119" w:type="dxa"/>
            <w:shd w:val="clear" w:color="auto" w:fill="auto"/>
          </w:tcPr>
          <w:p w:rsidR="00320142" w:rsidRPr="00A73D1D" w:rsidRDefault="00320142" w:rsidP="0072433B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Fasilitator</w:t>
            </w: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320142" w:rsidRDefault="00320142" w:rsidP="0072433B">
            <w:pPr>
              <w:rPr>
                <w:rFonts w:ascii="Arial" w:hAnsi="Arial" w:cs="Arial"/>
                <w:lang w:val="id-ID"/>
              </w:rPr>
            </w:pPr>
            <w:r w:rsidRPr="00320142">
              <w:rPr>
                <w:rFonts w:ascii="Arial" w:hAnsi="Arial" w:cs="Arial"/>
                <w:lang w:val="en-ID"/>
              </w:rPr>
              <w:t>1</w:t>
            </w:r>
            <w:r w:rsidRPr="00320142">
              <w:rPr>
                <w:rFonts w:ascii="Arial" w:hAnsi="Arial" w:cs="Arial"/>
                <w:lang w:val="id-ID"/>
              </w:rPr>
              <w:t>5</w:t>
            </w:r>
            <w:r w:rsidRPr="00320142">
              <w:rPr>
                <w:rFonts w:ascii="Arial" w:hAnsi="Arial" w:cs="Arial"/>
                <w:lang w:val="en-ID"/>
              </w:rPr>
              <w:t>.</w:t>
            </w:r>
            <w:r w:rsidRPr="00320142">
              <w:rPr>
                <w:rFonts w:ascii="Arial" w:hAnsi="Arial" w:cs="Arial"/>
                <w:lang w:val="id-ID"/>
              </w:rPr>
              <w:t>0</w:t>
            </w:r>
            <w:r w:rsidRPr="00320142">
              <w:rPr>
                <w:rFonts w:ascii="Arial" w:hAnsi="Arial" w:cs="Arial"/>
                <w:lang w:val="en-ID"/>
              </w:rPr>
              <w:t>0-1</w:t>
            </w:r>
            <w:r w:rsidRPr="00320142">
              <w:rPr>
                <w:rFonts w:ascii="Arial" w:hAnsi="Arial" w:cs="Arial"/>
                <w:lang w:val="id-ID"/>
              </w:rPr>
              <w:t>5</w:t>
            </w:r>
            <w:r w:rsidRPr="00320142">
              <w:rPr>
                <w:rFonts w:ascii="Arial" w:hAnsi="Arial" w:cs="Arial"/>
                <w:lang w:val="en-ID"/>
              </w:rPr>
              <w:t>.</w:t>
            </w:r>
            <w:r w:rsidRPr="00320142">
              <w:rPr>
                <w:rFonts w:ascii="Arial" w:hAnsi="Arial" w:cs="Arial"/>
                <w:lang w:val="id-ID"/>
              </w:rPr>
              <w:t>15</w:t>
            </w:r>
          </w:p>
        </w:tc>
        <w:tc>
          <w:tcPr>
            <w:tcW w:w="4172" w:type="dxa"/>
            <w:shd w:val="clear" w:color="auto" w:fill="auto"/>
          </w:tcPr>
          <w:p w:rsidR="00320142" w:rsidRPr="00320142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320142">
              <w:rPr>
                <w:rFonts w:ascii="Arial" w:hAnsi="Arial" w:cs="Arial"/>
                <w:lang w:val="en-ID"/>
              </w:rPr>
              <w:t>Penutupan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dan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rencana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tindak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lanjut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20142" w:rsidRPr="00320142" w:rsidRDefault="00320142" w:rsidP="0072433B">
            <w:pPr>
              <w:rPr>
                <w:rFonts w:ascii="Arial" w:hAnsi="Arial" w:cs="Arial"/>
                <w:lang w:val="id-ID"/>
              </w:rPr>
            </w:pPr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r w:rsidRPr="00320142">
              <w:rPr>
                <w:rFonts w:ascii="Arial" w:hAnsi="Arial" w:cs="Arial"/>
                <w:lang w:val="id-ID"/>
              </w:rPr>
              <w:t>Ns. Tony Suharsono, M.Kep</w:t>
            </w:r>
          </w:p>
        </w:tc>
      </w:tr>
      <w:tr w:rsidR="00320142" w:rsidRPr="005B0617" w:rsidTr="00320142">
        <w:tc>
          <w:tcPr>
            <w:tcW w:w="8897" w:type="dxa"/>
            <w:gridSpan w:val="3"/>
            <w:shd w:val="clear" w:color="auto" w:fill="auto"/>
          </w:tcPr>
          <w:p w:rsidR="00320142" w:rsidRDefault="00320142" w:rsidP="00320142">
            <w:pPr>
              <w:rPr>
                <w:rFonts w:ascii="Arial" w:hAnsi="Arial" w:cs="Arial"/>
                <w:lang w:val="id-ID"/>
              </w:rPr>
            </w:pPr>
          </w:p>
          <w:p w:rsidR="00320142" w:rsidRPr="00320142" w:rsidRDefault="00320142" w:rsidP="00320142">
            <w:pPr>
              <w:rPr>
                <w:rFonts w:ascii="Arial" w:hAnsi="Arial" w:cs="Arial"/>
                <w:b/>
                <w:lang w:val="en-ID"/>
              </w:rPr>
            </w:pPr>
            <w:proofErr w:type="spellStart"/>
            <w:r w:rsidRPr="00320142">
              <w:rPr>
                <w:rFonts w:ascii="Arial" w:hAnsi="Arial" w:cs="Arial"/>
                <w:b/>
                <w:lang w:val="en-ID"/>
              </w:rPr>
              <w:t>Selasa</w:t>
            </w:r>
            <w:proofErr w:type="spellEnd"/>
            <w:r w:rsidRPr="00320142">
              <w:rPr>
                <w:rFonts w:ascii="Arial" w:hAnsi="Arial" w:cs="Arial"/>
                <w:b/>
                <w:lang w:val="en-ID"/>
              </w:rPr>
              <w:t xml:space="preserve"> 27 </w:t>
            </w:r>
            <w:r w:rsidRPr="00320142">
              <w:rPr>
                <w:rFonts w:ascii="Arial" w:hAnsi="Arial" w:cs="Arial"/>
                <w:b/>
                <w:lang w:val="id-ID"/>
              </w:rPr>
              <w:t>Februari</w:t>
            </w:r>
            <w:r w:rsidRPr="00320142">
              <w:rPr>
                <w:rFonts w:ascii="Arial" w:hAnsi="Arial" w:cs="Arial"/>
                <w:b/>
                <w:lang w:val="en-ID"/>
              </w:rPr>
              <w:t xml:space="preserve"> 2018 </w:t>
            </w:r>
          </w:p>
          <w:p w:rsidR="00320142" w:rsidRPr="00320142" w:rsidRDefault="00320142" w:rsidP="0072433B">
            <w:pPr>
              <w:rPr>
                <w:rFonts w:ascii="Arial" w:hAnsi="Arial" w:cs="Arial"/>
                <w:lang w:val="id-ID"/>
              </w:rPr>
            </w:pPr>
          </w:p>
        </w:tc>
      </w:tr>
      <w:tr w:rsidR="00320142" w:rsidRPr="005B0617" w:rsidTr="00320142">
        <w:tc>
          <w:tcPr>
            <w:tcW w:w="1606" w:type="dxa"/>
            <w:shd w:val="clear" w:color="auto" w:fill="auto"/>
          </w:tcPr>
          <w:p w:rsidR="00320142" w:rsidRPr="00320142" w:rsidRDefault="00320142" w:rsidP="0072433B">
            <w:pPr>
              <w:rPr>
                <w:rFonts w:ascii="Arial" w:hAnsi="Arial" w:cs="Arial"/>
                <w:lang w:val="en-ID"/>
              </w:rPr>
            </w:pPr>
            <w:r w:rsidRPr="00320142">
              <w:rPr>
                <w:rFonts w:ascii="Arial" w:hAnsi="Arial" w:cs="Arial"/>
                <w:lang w:val="en-ID"/>
              </w:rPr>
              <w:t>09.00-12.00</w:t>
            </w:r>
          </w:p>
        </w:tc>
        <w:tc>
          <w:tcPr>
            <w:tcW w:w="4172" w:type="dxa"/>
            <w:shd w:val="clear" w:color="auto" w:fill="auto"/>
          </w:tcPr>
          <w:p w:rsidR="00320142" w:rsidRPr="00320142" w:rsidRDefault="00320142" w:rsidP="0072433B">
            <w:pPr>
              <w:rPr>
                <w:rFonts w:ascii="Arial" w:hAnsi="Arial" w:cs="Arial"/>
                <w:lang w:val="en-ID"/>
              </w:rPr>
            </w:pPr>
            <w:proofErr w:type="spellStart"/>
            <w:r w:rsidRPr="00320142">
              <w:rPr>
                <w:rFonts w:ascii="Arial" w:hAnsi="Arial" w:cs="Arial"/>
                <w:lang w:val="en-ID"/>
              </w:rPr>
              <w:t>Presentasi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lanjutan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proposal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pengabdian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kepada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20142">
              <w:rPr>
                <w:rFonts w:ascii="Arial" w:hAnsi="Arial" w:cs="Arial"/>
                <w:lang w:val="en-ID"/>
              </w:rPr>
              <w:t>masyarakat</w:t>
            </w:r>
            <w:proofErr w:type="spellEnd"/>
            <w:r w:rsidRPr="00320142">
              <w:rPr>
                <w:rFonts w:ascii="Arial" w:hAnsi="Arial" w:cs="Arial"/>
                <w:lang w:val="en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20142" w:rsidRPr="00320142" w:rsidRDefault="00320142" w:rsidP="0072433B">
            <w:pPr>
              <w:rPr>
                <w:rFonts w:ascii="Arial" w:hAnsi="Arial" w:cs="Arial"/>
                <w:lang w:val="en-ID"/>
              </w:rPr>
            </w:pPr>
            <w:r w:rsidRPr="00320142">
              <w:rPr>
                <w:rFonts w:ascii="Arial" w:hAnsi="Arial" w:cs="Arial"/>
                <w:lang w:val="id-ID"/>
              </w:rPr>
              <w:t>Fasilitator</w:t>
            </w:r>
            <w:r w:rsidRPr="00320142">
              <w:rPr>
                <w:rFonts w:ascii="Arial" w:hAnsi="Arial" w:cs="Arial"/>
                <w:lang w:val="en-ID"/>
              </w:rPr>
              <w:t xml:space="preserve"> </w:t>
            </w:r>
          </w:p>
        </w:tc>
      </w:tr>
    </w:tbl>
    <w:p w:rsidR="00320142" w:rsidRDefault="00320142" w:rsidP="00320142">
      <w:pPr>
        <w:spacing w:line="276" w:lineRule="auto"/>
        <w:rPr>
          <w:rFonts w:ascii="Arial" w:hAnsi="Arial" w:cs="Arial"/>
          <w:b/>
          <w:i/>
          <w:lang w:val="en-ID"/>
        </w:rPr>
      </w:pPr>
    </w:p>
    <w:p w:rsidR="00320142" w:rsidRDefault="00320142" w:rsidP="00320142">
      <w:pPr>
        <w:spacing w:line="276" w:lineRule="auto"/>
        <w:rPr>
          <w:rFonts w:ascii="Arial" w:hAnsi="Arial" w:cs="Arial"/>
          <w:b/>
          <w:i/>
          <w:lang w:val="id-ID"/>
        </w:rPr>
      </w:pPr>
    </w:p>
    <w:p w:rsidR="00320142" w:rsidRPr="00E4675D" w:rsidRDefault="00320142" w:rsidP="00320142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320142" w:rsidRDefault="00320142" w:rsidP="00320142">
      <w:pPr>
        <w:spacing w:line="276" w:lineRule="auto"/>
        <w:ind w:left="720"/>
        <w:rPr>
          <w:rFonts w:ascii="Arial" w:hAnsi="Arial" w:cs="Arial"/>
          <w:sz w:val="22"/>
          <w:szCs w:val="22"/>
          <w:lang w:val="id-ID"/>
        </w:rPr>
      </w:pPr>
    </w:p>
    <w:p w:rsidR="003A2172" w:rsidRDefault="003A2172"/>
    <w:sectPr w:rsidR="003A2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CFD"/>
    <w:multiLevelType w:val="hybridMultilevel"/>
    <w:tmpl w:val="1C8A3E22"/>
    <w:lvl w:ilvl="0" w:tplc="1520E6A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2"/>
    <w:rsid w:val="00320142"/>
    <w:rsid w:val="003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01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201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01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201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FKUB</dc:creator>
  <cp:lastModifiedBy>FKUB</cp:lastModifiedBy>
  <cp:revision>1</cp:revision>
  <dcterms:created xsi:type="dcterms:W3CDTF">2018-02-09T03:40:00Z</dcterms:created>
  <dcterms:modified xsi:type="dcterms:W3CDTF">2018-02-09T03:44:00Z</dcterms:modified>
</cp:coreProperties>
</file>